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1D30A599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 xml:space="preserve">ogłoszonego na stronie </w:t>
      </w:r>
      <w:r w:rsidR="0023515A" w:rsidRPr="0012554B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55432F" w:rsidRPr="00D82945">
          <w:rPr>
            <w:rStyle w:val="Hipercze"/>
            <w:rFonts w:asciiTheme="minorHAnsi" w:hAnsiTheme="minorHAnsi" w:cstheme="minorHAnsi"/>
            <w:sz w:val="22"/>
            <w:szCs w:val="22"/>
          </w:rPr>
          <w:t>https://pszczyna.ipo.lukasiewicz.gov.pl/</w:t>
        </w:r>
      </w:hyperlink>
      <w:r w:rsidR="002463BE">
        <w:rPr>
          <w:rFonts w:asciiTheme="minorHAnsi" w:hAnsiTheme="minorHAnsi" w:cstheme="minorHAnsi"/>
          <w:sz w:val="22"/>
          <w:szCs w:val="22"/>
        </w:rPr>
        <w:t xml:space="preserve">   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00EF7BF3" w14:textId="07FDF013" w:rsidR="00A95208" w:rsidRDefault="00ED7F62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D7F62">
        <w:rPr>
          <w:rFonts w:asciiTheme="minorHAnsi" w:hAnsiTheme="minorHAnsi" w:cstheme="minorHAnsi"/>
          <w:b/>
          <w:sz w:val="22"/>
          <w:szCs w:val="22"/>
        </w:rPr>
        <w:t>„Dostawę komory opryskowej z ruchomym opryskiwaczem laboratoryjnym do Sieć Badawcza Łukasiewicz – Instytutu Przemysłu Organicznego Oddział w Pszczynie”</w:t>
      </w:r>
    </w:p>
    <w:p w14:paraId="156516F2" w14:textId="77777777" w:rsidR="00A95208" w:rsidRDefault="00A95208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FE2CDA3" w14:textId="5BD4D07E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ED7F62">
        <w:rPr>
          <w:rFonts w:asciiTheme="minorHAnsi" w:hAnsiTheme="minorHAnsi" w:cstheme="minorHAnsi"/>
          <w:b/>
          <w:sz w:val="22"/>
          <w:szCs w:val="22"/>
        </w:rPr>
        <w:t>1</w:t>
      </w:r>
      <w:r w:rsidR="006615D6">
        <w:rPr>
          <w:rFonts w:asciiTheme="minorHAnsi" w:hAnsiTheme="minorHAnsi" w:cstheme="minorHAnsi"/>
          <w:b/>
          <w:sz w:val="22"/>
          <w:szCs w:val="22"/>
        </w:rPr>
        <w:t>.</w:t>
      </w:r>
      <w:r w:rsidR="009C4824">
        <w:rPr>
          <w:rFonts w:asciiTheme="minorHAnsi" w:hAnsiTheme="minorHAnsi" w:cstheme="minorHAnsi"/>
          <w:b/>
          <w:sz w:val="22"/>
          <w:szCs w:val="22"/>
        </w:rPr>
        <w:t>3</w:t>
      </w:r>
      <w:r w:rsidR="006615D6">
        <w:rPr>
          <w:rFonts w:asciiTheme="minorHAnsi" w:hAnsiTheme="minorHAnsi" w:cstheme="minorHAnsi"/>
          <w:b/>
          <w:sz w:val="22"/>
          <w:szCs w:val="22"/>
        </w:rPr>
        <w:t>.202</w:t>
      </w:r>
      <w:r w:rsidR="009C4824">
        <w:rPr>
          <w:rFonts w:asciiTheme="minorHAnsi" w:hAnsiTheme="minorHAnsi" w:cstheme="minorHAnsi"/>
          <w:b/>
          <w:sz w:val="22"/>
          <w:szCs w:val="22"/>
        </w:rPr>
        <w:t>4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Nr KRS/CEiDG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041A848B" w14:textId="65D334AC" w:rsid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Brutto ………………………………………………. Słownie :……………………………………………………………………….</w:t>
      </w:r>
    </w:p>
    <w:p w14:paraId="617AC5EA" w14:textId="4C0DA76C" w:rsid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 tym netto</w:t>
      </w:r>
      <w:r w:rsidR="00ED324C">
        <w:rPr>
          <w:rFonts w:asciiTheme="minorHAnsi" w:hAnsiTheme="minorHAnsi" w:cstheme="minorHAnsi"/>
          <w:sz w:val="22"/>
        </w:rPr>
        <w:t>: …………………..</w:t>
      </w:r>
    </w:p>
    <w:p w14:paraId="309C404C" w14:textId="07F14756" w:rsidR="00E22C26" w:rsidRP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Podatek VAT  ….. %</w:t>
      </w:r>
      <w:r w:rsidR="00DA4819">
        <w:rPr>
          <w:rFonts w:asciiTheme="minorHAnsi" w:hAnsiTheme="minorHAnsi" w:cstheme="minorHAnsi"/>
          <w:sz w:val="22"/>
        </w:rPr>
        <w:t xml:space="preserve"> (stawka podatku VAT)  </w:t>
      </w:r>
      <w:r w:rsidR="00054199">
        <w:rPr>
          <w:rFonts w:asciiTheme="minorHAnsi" w:hAnsiTheme="minorHAnsi" w:cstheme="minorHAnsi"/>
          <w:sz w:val="22"/>
        </w:rPr>
        <w:t>tj. w kwocie……………………………………PLN</w:t>
      </w:r>
    </w:p>
    <w:p w14:paraId="4F107D07" w14:textId="77777777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</w:p>
    <w:p w14:paraId="6E1E043D" w14:textId="4D547744" w:rsidR="00E22C26" w:rsidRPr="0012554B" w:rsidRDefault="00DE2650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Oferowan</w:t>
      </w:r>
      <w:r w:rsidR="00DB4281">
        <w:rPr>
          <w:rFonts w:asciiTheme="minorHAnsi" w:hAnsiTheme="minorHAnsi" w:cstheme="minorHAnsi"/>
          <w:b/>
          <w:sz w:val="22"/>
          <w:u w:val="single"/>
        </w:rPr>
        <w:t xml:space="preserve">y przez nas Przedmiot zamówienia został wskazany w </w:t>
      </w:r>
      <w:r w:rsidR="007426F5">
        <w:rPr>
          <w:rFonts w:asciiTheme="minorHAnsi" w:hAnsiTheme="minorHAnsi" w:cstheme="minorHAnsi"/>
          <w:b/>
          <w:sz w:val="22"/>
          <w:u w:val="single"/>
        </w:rPr>
        <w:t>załączniku</w:t>
      </w:r>
      <w:r w:rsidR="004000CF">
        <w:rPr>
          <w:rFonts w:asciiTheme="minorHAnsi" w:hAnsiTheme="minorHAnsi" w:cstheme="minorHAnsi"/>
          <w:b/>
          <w:sz w:val="22"/>
          <w:u w:val="single"/>
        </w:rPr>
        <w:t xml:space="preserve"> do oferty </w:t>
      </w:r>
      <w:r w:rsidR="007426F5">
        <w:rPr>
          <w:rFonts w:asciiTheme="minorHAnsi" w:hAnsiTheme="minorHAnsi" w:cstheme="minorHAnsi"/>
          <w:b/>
          <w:sz w:val="22"/>
          <w:u w:val="single"/>
        </w:rPr>
        <w:t xml:space="preserve"> pn.</w:t>
      </w:r>
      <w:r w:rsidR="00DB428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ED324C">
        <w:rPr>
          <w:rFonts w:asciiTheme="minorHAnsi" w:hAnsiTheme="minorHAnsi" w:cstheme="minorHAnsi"/>
          <w:b/>
          <w:sz w:val="22"/>
          <w:u w:val="single"/>
        </w:rPr>
        <w:t>„</w:t>
      </w:r>
      <w:r w:rsidR="00CA0E31">
        <w:rPr>
          <w:rFonts w:asciiTheme="minorHAnsi" w:hAnsiTheme="minorHAnsi" w:cstheme="minorHAnsi"/>
          <w:b/>
          <w:sz w:val="22"/>
          <w:u w:val="single"/>
        </w:rPr>
        <w:t xml:space="preserve">Opis Przedmiotu Zamówienia </w:t>
      </w:r>
      <w:r w:rsidR="00CD1D0A">
        <w:rPr>
          <w:rFonts w:asciiTheme="minorHAnsi" w:hAnsiTheme="minorHAnsi" w:cstheme="minorHAnsi"/>
          <w:b/>
          <w:sz w:val="22"/>
          <w:u w:val="single"/>
        </w:rPr>
        <w:t>oferowan</w:t>
      </w:r>
      <w:r w:rsidR="007426F5">
        <w:rPr>
          <w:rFonts w:asciiTheme="minorHAnsi" w:hAnsiTheme="minorHAnsi" w:cstheme="minorHAnsi"/>
          <w:b/>
          <w:sz w:val="22"/>
          <w:u w:val="single"/>
        </w:rPr>
        <w:t>y</w:t>
      </w:r>
      <w:r w:rsidR="00CD1D0A">
        <w:rPr>
          <w:rFonts w:asciiTheme="minorHAnsi" w:hAnsiTheme="minorHAnsi" w:cstheme="minorHAnsi"/>
          <w:b/>
          <w:sz w:val="22"/>
          <w:u w:val="single"/>
        </w:rPr>
        <w:t xml:space="preserve"> przez Wykonawcę</w:t>
      </w:r>
      <w:r w:rsidR="007426F5">
        <w:rPr>
          <w:rFonts w:asciiTheme="minorHAnsi" w:hAnsiTheme="minorHAnsi" w:cstheme="minorHAnsi"/>
          <w:b/>
          <w:sz w:val="22"/>
          <w:u w:val="single"/>
        </w:rPr>
        <w:t>”</w:t>
      </w:r>
    </w:p>
    <w:p w14:paraId="7D53185C" w14:textId="77777777" w:rsidR="002F5D70" w:rsidRPr="0012554B" w:rsidRDefault="002F5D70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7877A58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2116FA4D" w14:textId="77777777" w:rsidR="007404A4" w:rsidRPr="0012554B" w:rsidRDefault="007404A4" w:rsidP="007404A4">
      <w:pPr>
        <w:spacing w:before="120" w:after="120"/>
        <w:ind w:left="644"/>
        <w:contextualSpacing/>
        <w:jc w:val="both"/>
        <w:rPr>
          <w:rFonts w:asciiTheme="minorHAnsi" w:hAnsiTheme="minorHAnsi" w:cstheme="minorHAnsi"/>
          <w:sz w:val="6"/>
          <w:szCs w:val="6"/>
        </w:rPr>
      </w:pP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6276717" w14:textId="355657AD" w:rsidR="00E83925" w:rsidRPr="0012554B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DB369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DB3690">
        <w:rPr>
          <w:rFonts w:asciiTheme="minorHAnsi" w:hAnsiTheme="minorHAnsi" w:cstheme="minorHAnsi"/>
          <w:sz w:val="22"/>
          <w:szCs w:val="22"/>
        </w:rPr>
        <w:t>2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DB3690">
        <w:rPr>
          <w:rFonts w:asciiTheme="minorHAnsi" w:hAnsiTheme="minorHAnsi" w:cstheme="minorHAnsi"/>
          <w:sz w:val="22"/>
          <w:szCs w:val="22"/>
        </w:rPr>
        <w:t>10</w:t>
      </w:r>
      <w:r w:rsidR="00281E1D">
        <w:rPr>
          <w:rFonts w:asciiTheme="minorHAnsi" w:hAnsiTheme="minorHAnsi" w:cstheme="minorHAnsi"/>
          <w:sz w:val="22"/>
          <w:szCs w:val="22"/>
        </w:rPr>
        <w:t>.2023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40AAB5B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094D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E19B9A" w14:textId="5960ED2F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640406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40406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640406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3AA0C7E1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113E76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113E76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="00113E76">
        <w:rPr>
          <w:rFonts w:asciiTheme="minorHAnsi" w:hAnsiTheme="minorHAnsi" w:cstheme="minorHAnsi"/>
          <w:sz w:val="22"/>
          <w:szCs w:val="22"/>
        </w:rPr>
        <w:t>ze</w:t>
      </w:r>
      <w:r w:rsidRPr="0012554B">
        <w:rPr>
          <w:rFonts w:asciiTheme="minorHAnsi" w:hAnsiTheme="minorHAnsi" w:cstheme="minorHAnsi"/>
          <w:sz w:val="22"/>
          <w:szCs w:val="22"/>
        </w:rPr>
        <w:t>.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8A7C0C3" w14:textId="1E9ED67E" w:rsidR="009846CB" w:rsidRPr="0012554B" w:rsidRDefault="00137101" w:rsidP="0083434E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realizac</w:t>
      </w:r>
      <w:r w:rsidR="00C60B87" w:rsidRPr="0012554B">
        <w:rPr>
          <w:rFonts w:asciiTheme="minorHAnsi" w:hAnsiTheme="minorHAnsi" w:cstheme="minorHAnsi"/>
          <w:sz w:val="22"/>
          <w:szCs w:val="22"/>
        </w:rPr>
        <w:t>ji</w:t>
      </w:r>
      <w:r w:rsidR="00E635AE" w:rsidRPr="0012554B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9846CB" w:rsidRPr="0012554B">
        <w:rPr>
          <w:rFonts w:asciiTheme="minorHAnsi" w:hAnsiTheme="minorHAnsi" w:cstheme="minorHAnsi"/>
          <w:sz w:val="22"/>
          <w:szCs w:val="22"/>
        </w:rPr>
        <w:t>:</w:t>
      </w:r>
      <w:r w:rsidR="00844377" w:rsidRPr="0012554B">
        <w:rPr>
          <w:rFonts w:asciiTheme="minorHAnsi" w:hAnsiTheme="minorHAnsi" w:cstheme="minorHAnsi"/>
          <w:sz w:val="22"/>
          <w:szCs w:val="22"/>
        </w:rPr>
        <w:t xml:space="preserve">  </w:t>
      </w:r>
      <w:r w:rsidR="00E63604">
        <w:rPr>
          <w:rFonts w:asciiTheme="minorHAnsi" w:hAnsiTheme="minorHAnsi" w:cstheme="minorHAnsi"/>
          <w:sz w:val="22"/>
          <w:szCs w:val="22"/>
        </w:rPr>
        <w:t xml:space="preserve"> </w:t>
      </w:r>
      <w:r w:rsidR="00E63604" w:rsidRPr="00123CB2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7426F5">
        <w:rPr>
          <w:rFonts w:asciiTheme="minorHAnsi" w:hAnsiTheme="minorHAnsi" w:cstheme="minorHAnsi"/>
          <w:b/>
          <w:bCs/>
          <w:sz w:val="22"/>
          <w:szCs w:val="22"/>
        </w:rPr>
        <w:t xml:space="preserve"> 4  miesięcy od dnia podpisania umowy.</w:t>
      </w:r>
    </w:p>
    <w:p w14:paraId="069AE8DD" w14:textId="77777777" w:rsidR="00FE35AE" w:rsidRPr="0012554B" w:rsidRDefault="00FE35AE" w:rsidP="00FE35AE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75FBC53A" w:rsidR="00AD11AF" w:rsidRPr="0012554B" w:rsidRDefault="00AD11AF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</w:rPr>
        <w:t>Na oferowane urządzenie</w:t>
      </w:r>
      <w:r w:rsidR="00D23711">
        <w:rPr>
          <w:rFonts w:asciiTheme="minorHAnsi" w:hAnsiTheme="minorHAnsi" w:cstheme="minorHAnsi"/>
        </w:rPr>
        <w:t xml:space="preserve"> i oprogramowanie </w:t>
      </w:r>
      <w:r w:rsidRPr="0012554B">
        <w:rPr>
          <w:rFonts w:asciiTheme="minorHAnsi" w:hAnsiTheme="minorHAnsi" w:cstheme="minorHAnsi"/>
        </w:rPr>
        <w:t xml:space="preserve"> udzielamy gwarancji jakości </w:t>
      </w:r>
      <w:r w:rsidR="00DB3690">
        <w:rPr>
          <w:rFonts w:asciiTheme="minorHAnsi" w:hAnsiTheme="minorHAnsi" w:cstheme="minorHAnsi"/>
        </w:rPr>
        <w:t xml:space="preserve"> i rękojmi  </w:t>
      </w:r>
      <w:r w:rsidRPr="0012554B">
        <w:rPr>
          <w:rFonts w:asciiTheme="minorHAnsi" w:hAnsiTheme="minorHAnsi" w:cstheme="minorHAnsi"/>
        </w:rPr>
        <w:t xml:space="preserve">na okres </w:t>
      </w:r>
      <w:r w:rsidR="00ED324C">
        <w:rPr>
          <w:rFonts w:asciiTheme="minorHAnsi" w:hAnsiTheme="minorHAnsi" w:cstheme="minorHAnsi"/>
        </w:rPr>
        <w:t>24</w:t>
      </w:r>
      <w:r w:rsidRPr="0012554B">
        <w:rPr>
          <w:rFonts w:asciiTheme="minorHAnsi" w:hAnsiTheme="minorHAnsi" w:cstheme="minorHAnsi"/>
        </w:rPr>
        <w:t xml:space="preserve"> miesięcy.</w:t>
      </w:r>
      <w:r w:rsidR="0012554B" w:rsidRPr="0012554B">
        <w:rPr>
          <w:rFonts w:asciiTheme="minorHAnsi" w:hAnsiTheme="minorHAnsi" w:cstheme="minorHAnsi"/>
        </w:rPr>
        <w:t xml:space="preserve"> 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1FBF4B0C" w:rsidR="007404A4" w:rsidRPr="0012554B" w:rsidRDefault="003C0DAA" w:rsidP="0053400F">
      <w:p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□</w:t>
      </w:r>
      <w:r w:rsidR="00B16D1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7404A4" w:rsidRPr="0012554B">
        <w:rPr>
          <w:rFonts w:asciiTheme="minorHAnsi" w:hAnsiTheme="minorHAnsi" w:cstheme="minorHAnsi"/>
          <w:b/>
          <w:sz w:val="22"/>
          <w:szCs w:val="22"/>
          <w:u w:val="single"/>
        </w:rPr>
        <w:t>nie będzie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br/>
        <w:t>z ustawą z dnia 11 marca 2014 r. o podatku od towarów i usług (tj. Dz. U. z 202</w:t>
      </w:r>
      <w:r w:rsidR="00E225C9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r. poz. 1</w:t>
      </w:r>
      <w:r w:rsidR="009A350C">
        <w:rPr>
          <w:rFonts w:asciiTheme="minorHAnsi" w:hAnsiTheme="minorHAnsi" w:cstheme="minorHAnsi"/>
          <w:bCs/>
          <w:sz w:val="22"/>
          <w:szCs w:val="22"/>
        </w:rPr>
        <w:t>570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z późn. zm.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2554B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2CB46624" w:rsidR="009013FA" w:rsidRPr="0012554B" w:rsidRDefault="00B16D17" w:rsidP="00B67573">
      <w:p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□ </w:t>
      </w:r>
      <w:r w:rsidR="007404A4" w:rsidRPr="0012554B">
        <w:rPr>
          <w:rFonts w:asciiTheme="minorHAnsi" w:hAnsiTheme="minorHAnsi" w:cstheme="minorHAnsi"/>
          <w:b/>
          <w:sz w:val="22"/>
          <w:szCs w:val="22"/>
          <w:u w:val="single"/>
        </w:rPr>
        <w:t>będzie prowadzić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br/>
        <w:t>z dnia 11 marca 2014 r. o podatku od towarów i usług (tj. Dz. U. z 202</w:t>
      </w:r>
      <w:r w:rsidR="00352F4F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r. poz. 1</w:t>
      </w:r>
      <w:r w:rsidR="00E225C9">
        <w:rPr>
          <w:rFonts w:asciiTheme="minorHAnsi" w:hAnsiTheme="minorHAnsi" w:cstheme="minorHAnsi"/>
          <w:bCs/>
          <w:sz w:val="22"/>
          <w:szCs w:val="22"/>
        </w:rPr>
        <w:t>570</w:t>
      </w:r>
      <w:r w:rsidR="007B32FD" w:rsidRPr="0012554B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>z późn. zm.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 xml:space="preserve">Nazwy (rodzaje) towaru lub usługi, których dostawa lub świadczenie będą </w:t>
            </w: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Wartość towaru lub usługi objętego obowiązkiem podatkowym </w:t>
            </w: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7A20AB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64ABE" w14:textId="77777777" w:rsidR="00F97017" w:rsidRDefault="00F97017" w:rsidP="007404A4">
      <w:r>
        <w:separator/>
      </w:r>
    </w:p>
  </w:endnote>
  <w:endnote w:type="continuationSeparator" w:id="0">
    <w:p w14:paraId="5D253B96" w14:textId="77777777" w:rsidR="00F97017" w:rsidRDefault="00F97017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615645D7" w14:textId="0BE0C165" w:rsidR="00D42C90" w:rsidRPr="00D42C90" w:rsidRDefault="0012554B" w:rsidP="00D42C90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D42C90" w:rsidRPr="00D42C90">
        <w:rPr>
          <w:rFonts w:ascii="ScalaSansPro-Regular" w:hAnsi="ScalaSansPro-Regular"/>
        </w:rPr>
        <w:t xml:space="preserve">Wykonawca  składa ofertę w jednej z poniższych form: </w:t>
      </w:r>
    </w:p>
    <w:p w14:paraId="45C2209F" w14:textId="77777777" w:rsidR="00D42C90" w:rsidRPr="00D42C90" w:rsidRDefault="00D42C90" w:rsidP="00D42C90">
      <w:pPr>
        <w:pStyle w:val="Tekstprzypisukocowego"/>
        <w:jc w:val="both"/>
        <w:rPr>
          <w:rFonts w:ascii="ScalaSansPro-Regular" w:hAnsi="ScalaSansPro-Regular"/>
        </w:rPr>
      </w:pPr>
      <w:r w:rsidRPr="00D42C90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436A5398" w:rsidR="00AE2671" w:rsidRPr="008C727E" w:rsidRDefault="00D42C90" w:rsidP="00D42C90">
      <w:pPr>
        <w:pStyle w:val="Tekstprzypisukocowego"/>
        <w:jc w:val="both"/>
        <w:rPr>
          <w:rFonts w:ascii="ScalaSansPro-Regular" w:hAnsi="ScalaSansPro-Regular"/>
        </w:rPr>
      </w:pPr>
      <w:r w:rsidRPr="00D42C90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15D6645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676AD5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36933" w14:textId="77777777" w:rsidR="00F97017" w:rsidRDefault="00F97017" w:rsidP="007404A4">
      <w:r>
        <w:separator/>
      </w:r>
    </w:p>
  </w:footnote>
  <w:footnote w:type="continuationSeparator" w:id="0">
    <w:p w14:paraId="76228155" w14:textId="77777777" w:rsidR="00F97017" w:rsidRDefault="00F97017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68E35475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A95208">
      <w:rPr>
        <w:rFonts w:ascii="Verdana" w:hAnsi="Verdana"/>
        <w:sz w:val="18"/>
        <w:szCs w:val="18"/>
      </w:rPr>
      <w:t>1</w:t>
    </w:r>
    <w:r w:rsidR="00895B10">
      <w:rPr>
        <w:rFonts w:ascii="Verdana" w:hAnsi="Verdana"/>
        <w:sz w:val="18"/>
        <w:szCs w:val="18"/>
      </w:rPr>
      <w:t>.</w:t>
    </w:r>
    <w:r w:rsidR="00A95208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.202</w:t>
    </w:r>
    <w:r w:rsidR="00A95208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0915115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0837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46116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8753648">
    <w:abstractNumId w:val="1"/>
  </w:num>
  <w:num w:numId="5" w16cid:durableId="1989285702">
    <w:abstractNumId w:val="2"/>
  </w:num>
  <w:num w:numId="6" w16cid:durableId="1001201259">
    <w:abstractNumId w:val="0"/>
  </w:num>
  <w:num w:numId="7" w16cid:durableId="1429735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45853"/>
    <w:rsid w:val="00054199"/>
    <w:rsid w:val="000837D2"/>
    <w:rsid w:val="0008712C"/>
    <w:rsid w:val="000903DB"/>
    <w:rsid w:val="000A7A27"/>
    <w:rsid w:val="000C09CF"/>
    <w:rsid w:val="000C4465"/>
    <w:rsid w:val="000E21AC"/>
    <w:rsid w:val="000F3D2C"/>
    <w:rsid w:val="00101442"/>
    <w:rsid w:val="00113E76"/>
    <w:rsid w:val="0011505C"/>
    <w:rsid w:val="00123CB2"/>
    <w:rsid w:val="0012554B"/>
    <w:rsid w:val="00126B3A"/>
    <w:rsid w:val="00127D28"/>
    <w:rsid w:val="0013224C"/>
    <w:rsid w:val="00137101"/>
    <w:rsid w:val="001407EB"/>
    <w:rsid w:val="001409D9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570F"/>
    <w:rsid w:val="00227DC7"/>
    <w:rsid w:val="00230928"/>
    <w:rsid w:val="0023515A"/>
    <w:rsid w:val="00240F55"/>
    <w:rsid w:val="00241814"/>
    <w:rsid w:val="00242D20"/>
    <w:rsid w:val="00244705"/>
    <w:rsid w:val="002447C3"/>
    <w:rsid w:val="002463BE"/>
    <w:rsid w:val="002466E9"/>
    <w:rsid w:val="002471E6"/>
    <w:rsid w:val="00266EA7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52F4F"/>
    <w:rsid w:val="0037443F"/>
    <w:rsid w:val="0039102F"/>
    <w:rsid w:val="003C0DAA"/>
    <w:rsid w:val="003D7396"/>
    <w:rsid w:val="003F26EA"/>
    <w:rsid w:val="004000CF"/>
    <w:rsid w:val="004018DE"/>
    <w:rsid w:val="00402968"/>
    <w:rsid w:val="00405F37"/>
    <w:rsid w:val="0044155B"/>
    <w:rsid w:val="0044742A"/>
    <w:rsid w:val="00450008"/>
    <w:rsid w:val="0045135E"/>
    <w:rsid w:val="00455E78"/>
    <w:rsid w:val="004650BA"/>
    <w:rsid w:val="0047542A"/>
    <w:rsid w:val="004B1642"/>
    <w:rsid w:val="004C7C03"/>
    <w:rsid w:val="004D61A1"/>
    <w:rsid w:val="004D63C7"/>
    <w:rsid w:val="004F1298"/>
    <w:rsid w:val="005007A0"/>
    <w:rsid w:val="00507522"/>
    <w:rsid w:val="00513DD7"/>
    <w:rsid w:val="005173CC"/>
    <w:rsid w:val="005206F6"/>
    <w:rsid w:val="00525CAE"/>
    <w:rsid w:val="0053400F"/>
    <w:rsid w:val="005369F6"/>
    <w:rsid w:val="00540038"/>
    <w:rsid w:val="00552232"/>
    <w:rsid w:val="0055432F"/>
    <w:rsid w:val="00567FA7"/>
    <w:rsid w:val="00583033"/>
    <w:rsid w:val="005836FB"/>
    <w:rsid w:val="00597F9D"/>
    <w:rsid w:val="005A5562"/>
    <w:rsid w:val="005B293F"/>
    <w:rsid w:val="005D4433"/>
    <w:rsid w:val="005F4663"/>
    <w:rsid w:val="005F590E"/>
    <w:rsid w:val="006225FB"/>
    <w:rsid w:val="00626DAE"/>
    <w:rsid w:val="00633C2B"/>
    <w:rsid w:val="00640406"/>
    <w:rsid w:val="00646804"/>
    <w:rsid w:val="006505FF"/>
    <w:rsid w:val="006604D6"/>
    <w:rsid w:val="006615D6"/>
    <w:rsid w:val="006637C3"/>
    <w:rsid w:val="0066424D"/>
    <w:rsid w:val="00667EBD"/>
    <w:rsid w:val="00672404"/>
    <w:rsid w:val="00676985"/>
    <w:rsid w:val="00676AD5"/>
    <w:rsid w:val="00683AC1"/>
    <w:rsid w:val="006D6460"/>
    <w:rsid w:val="006D7C7A"/>
    <w:rsid w:val="006E0A21"/>
    <w:rsid w:val="007324DD"/>
    <w:rsid w:val="007404A4"/>
    <w:rsid w:val="00741AFD"/>
    <w:rsid w:val="007426F5"/>
    <w:rsid w:val="0074337C"/>
    <w:rsid w:val="007A20AB"/>
    <w:rsid w:val="007B22F4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4377"/>
    <w:rsid w:val="008619B7"/>
    <w:rsid w:val="00864F20"/>
    <w:rsid w:val="00867B7C"/>
    <w:rsid w:val="008846D7"/>
    <w:rsid w:val="00885AD6"/>
    <w:rsid w:val="00895B10"/>
    <w:rsid w:val="008B6E89"/>
    <w:rsid w:val="008C141B"/>
    <w:rsid w:val="008C1A9B"/>
    <w:rsid w:val="008C727E"/>
    <w:rsid w:val="008E6E72"/>
    <w:rsid w:val="008F07D7"/>
    <w:rsid w:val="008F4B8D"/>
    <w:rsid w:val="009013FA"/>
    <w:rsid w:val="009156A9"/>
    <w:rsid w:val="009262C5"/>
    <w:rsid w:val="00936569"/>
    <w:rsid w:val="009846CB"/>
    <w:rsid w:val="00993C26"/>
    <w:rsid w:val="009A350C"/>
    <w:rsid w:val="009B2026"/>
    <w:rsid w:val="009B2B9E"/>
    <w:rsid w:val="009C4824"/>
    <w:rsid w:val="009D7B35"/>
    <w:rsid w:val="00A34DDD"/>
    <w:rsid w:val="00A40CB3"/>
    <w:rsid w:val="00A75169"/>
    <w:rsid w:val="00A95208"/>
    <w:rsid w:val="00AA0972"/>
    <w:rsid w:val="00AB5825"/>
    <w:rsid w:val="00AC405C"/>
    <w:rsid w:val="00AD11AF"/>
    <w:rsid w:val="00AD73F7"/>
    <w:rsid w:val="00AE2671"/>
    <w:rsid w:val="00AE57A2"/>
    <w:rsid w:val="00AF30A7"/>
    <w:rsid w:val="00AF71B6"/>
    <w:rsid w:val="00B16D17"/>
    <w:rsid w:val="00B33FDA"/>
    <w:rsid w:val="00B67573"/>
    <w:rsid w:val="00B80974"/>
    <w:rsid w:val="00B813FD"/>
    <w:rsid w:val="00B90109"/>
    <w:rsid w:val="00B9523A"/>
    <w:rsid w:val="00BA608E"/>
    <w:rsid w:val="00BC261C"/>
    <w:rsid w:val="00BC55FB"/>
    <w:rsid w:val="00BC7EA5"/>
    <w:rsid w:val="00BE2872"/>
    <w:rsid w:val="00BF2611"/>
    <w:rsid w:val="00BF566D"/>
    <w:rsid w:val="00C27A08"/>
    <w:rsid w:val="00C558C9"/>
    <w:rsid w:val="00C60B87"/>
    <w:rsid w:val="00C62007"/>
    <w:rsid w:val="00C62429"/>
    <w:rsid w:val="00CA0E31"/>
    <w:rsid w:val="00CA449A"/>
    <w:rsid w:val="00CC45D7"/>
    <w:rsid w:val="00CD1D0A"/>
    <w:rsid w:val="00D12024"/>
    <w:rsid w:val="00D23711"/>
    <w:rsid w:val="00D42C90"/>
    <w:rsid w:val="00D66558"/>
    <w:rsid w:val="00D83EF3"/>
    <w:rsid w:val="00D85E16"/>
    <w:rsid w:val="00DA4819"/>
    <w:rsid w:val="00DB3690"/>
    <w:rsid w:val="00DB4281"/>
    <w:rsid w:val="00DE2650"/>
    <w:rsid w:val="00E1443D"/>
    <w:rsid w:val="00E225C9"/>
    <w:rsid w:val="00E22C26"/>
    <w:rsid w:val="00E24155"/>
    <w:rsid w:val="00E27446"/>
    <w:rsid w:val="00E50057"/>
    <w:rsid w:val="00E54DE7"/>
    <w:rsid w:val="00E635AE"/>
    <w:rsid w:val="00E63604"/>
    <w:rsid w:val="00E70C79"/>
    <w:rsid w:val="00E775E5"/>
    <w:rsid w:val="00E80D7C"/>
    <w:rsid w:val="00E82EA6"/>
    <w:rsid w:val="00E83925"/>
    <w:rsid w:val="00EA10A1"/>
    <w:rsid w:val="00EA62AB"/>
    <w:rsid w:val="00EB05EA"/>
    <w:rsid w:val="00EB41ED"/>
    <w:rsid w:val="00EC79F8"/>
    <w:rsid w:val="00ED324C"/>
    <w:rsid w:val="00ED7F62"/>
    <w:rsid w:val="00EE4125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97017"/>
    <w:rsid w:val="00FC0C07"/>
    <w:rsid w:val="00FC271C"/>
    <w:rsid w:val="00FE35AE"/>
    <w:rsid w:val="00FE672C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72C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E67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pszczyna.ipo.lukasiewicz.gov.pl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91B72A19-8431-4302-B8FA-094242D5AA0C}"/>
</file>

<file path=customXml/itemProps2.xml><?xml version="1.0" encoding="utf-8"?>
<ds:datastoreItem xmlns:ds="http://schemas.openxmlformats.org/officeDocument/2006/customXml" ds:itemID="{CBD36A1B-2E1B-477A-BFC9-AD3C46ED4246}"/>
</file>

<file path=customXml/itemProps3.xml><?xml version="1.0" encoding="utf-8"?>
<ds:datastoreItem xmlns:ds="http://schemas.openxmlformats.org/officeDocument/2006/customXml" ds:itemID="{B14C2A1B-5741-4857-8307-0D8E24B6CF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4114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Justyna Rzymek | Łukasiewicz – IPO</cp:lastModifiedBy>
  <cp:revision>2</cp:revision>
  <cp:lastPrinted>2024-02-27T12:02:00Z</cp:lastPrinted>
  <dcterms:created xsi:type="dcterms:W3CDTF">2024-03-19T06:36:00Z</dcterms:created>
  <dcterms:modified xsi:type="dcterms:W3CDTF">2024-03-19T06:36:00Z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